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7C1BC8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</w:t>
      </w:r>
    </w:p>
    <w:p w:rsidR="0039243F" w:rsidRPr="00722DD8" w:rsidRDefault="007C1BC8" w:rsidP="00F36B59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F36B59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F36B59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7C1BC8" w:rsidP="00F36B5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F36B59" w:rsidP="00F36B5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B6236">
        <w:rPr>
          <w:rFonts w:ascii="Times New Roman" w:hAnsi="Times New Roman"/>
          <w:sz w:val="28"/>
          <w:szCs w:val="28"/>
        </w:rPr>
        <w:t xml:space="preserve">тридцята </w:t>
      </w:r>
      <w:r w:rsidR="0039243F" w:rsidRPr="00722DD8">
        <w:rPr>
          <w:rFonts w:ascii="Times New Roman" w:hAnsi="Times New Roman"/>
          <w:sz w:val="28"/>
          <w:szCs w:val="28"/>
        </w:rPr>
        <w:t xml:space="preserve">сесія </w:t>
      </w:r>
      <w:r w:rsidR="0039243F">
        <w:rPr>
          <w:rFonts w:ascii="Times New Roman" w:hAnsi="Times New Roman"/>
          <w:sz w:val="28"/>
          <w:szCs w:val="28"/>
        </w:rPr>
        <w:t>восьмого</w:t>
      </w:r>
      <w:r w:rsidR="0039243F"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F36B5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6B6236" w:rsidP="00F36B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77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грудня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</w:t>
      </w:r>
      <w:r w:rsidR="00F36B59">
        <w:rPr>
          <w:rFonts w:ascii="Times New Roman" w:hAnsi="Times New Roman"/>
          <w:sz w:val="28"/>
          <w:szCs w:val="28"/>
        </w:rPr>
        <w:t>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4339E9" w:rsidRDefault="0039243F" w:rsidP="005B15E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5B15EC" w:rsidRPr="005B15EC" w:rsidRDefault="005B15EC" w:rsidP="005B1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6236" w:rsidRPr="0039181D" w:rsidRDefault="006B6236" w:rsidP="006B623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181D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181D">
        <w:rPr>
          <w:rFonts w:ascii="Times New Roman" w:hAnsi="Times New Roman" w:cs="Times New Roman"/>
          <w:b/>
          <w:sz w:val="28"/>
          <w:szCs w:val="28"/>
        </w:rPr>
        <w:t>депутаті</w:t>
      </w:r>
      <w:proofErr w:type="gramStart"/>
      <w:r w:rsidRPr="0039181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6B6236" w:rsidRPr="0039181D" w:rsidRDefault="006B6236" w:rsidP="006B623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 xml:space="preserve">Срібнянської селищної </w:t>
      </w:r>
      <w:proofErr w:type="gramStart"/>
      <w:r w:rsidRPr="0039181D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6B6236" w:rsidRPr="00BA4632" w:rsidRDefault="006B6236" w:rsidP="006B6236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1FF0" w:rsidRDefault="004E1FF0" w:rsidP="004E1FF0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25, 26, 49, 59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13 Закону України «Про статус місцевих депутатів», </w:t>
      </w:r>
      <w:r>
        <w:rPr>
          <w:rFonts w:ascii="Times New Roman" w:hAnsi="Times New Roman" w:cs="Times New Roman"/>
          <w:sz w:val="28"/>
          <w:szCs w:val="28"/>
        </w:rPr>
        <w:t xml:space="preserve">селищна рада </w:t>
      </w:r>
      <w:proofErr w:type="spellStart"/>
      <w:r w:rsidRPr="00FF4A8A">
        <w:rPr>
          <w:rFonts w:ascii="Times New Roman" w:hAnsi="Times New Roman" w:cs="Times New Roman"/>
          <w:b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6236" w:rsidRPr="000E24A5" w:rsidRDefault="006B6236" w:rsidP="006B6236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6236" w:rsidRPr="00B01B98" w:rsidRDefault="006B6236" w:rsidP="00496FB8">
      <w:pPr>
        <w:pStyle w:val="FR1"/>
        <w:tabs>
          <w:tab w:val="left" w:pos="567"/>
          <w:tab w:val="left" w:pos="4678"/>
          <w:tab w:val="left" w:pos="4820"/>
        </w:tabs>
        <w:spacing w:line="240" w:lineRule="auto"/>
        <w:ind w:left="0" w:right="0" w:firstLine="567"/>
      </w:pPr>
      <w:r>
        <w:t xml:space="preserve">1. </w:t>
      </w:r>
      <w:r w:rsidRPr="00B01B98">
        <w:t>Схвалити текст звернення депутатів Срібнянської селищної ради до</w:t>
      </w:r>
      <w:r w:rsidRPr="00B01B98">
        <w:rPr>
          <w:b/>
        </w:rPr>
        <w:t xml:space="preserve"> </w:t>
      </w:r>
      <w:r w:rsidRPr="00B01B98">
        <w:t>Чернігівської</w:t>
      </w:r>
      <w:r w:rsidRPr="00B01B98">
        <w:rPr>
          <w:b/>
        </w:rPr>
        <w:t xml:space="preserve"> </w:t>
      </w:r>
      <w:r w:rsidRPr="00B01B98">
        <w:t>обласної ради</w:t>
      </w:r>
      <w:r>
        <w:t>, щодо</w:t>
      </w:r>
      <w:r w:rsidRPr="00B01B98">
        <w:t xml:space="preserve"> </w:t>
      </w:r>
      <w:r w:rsidR="00496FB8" w:rsidRPr="00496FB8">
        <w:t>передачі нерухомого майна з власності Чернігівської обласної ради в комунальну власність Срібнянської селищної ради</w:t>
      </w:r>
      <w:r w:rsidR="00496FB8">
        <w:t>.</w:t>
      </w:r>
      <w:r w:rsidRPr="00B01B98">
        <w:t xml:space="preserve"> (текст Звернення додається).</w:t>
      </w:r>
    </w:p>
    <w:p w:rsidR="006B6236" w:rsidRPr="000E24A5" w:rsidRDefault="006B6236" w:rsidP="006B6236">
      <w:pPr>
        <w:pStyle w:val="a8"/>
        <w:ind w:left="0" w:firstLine="567"/>
        <w:jc w:val="both"/>
        <w:rPr>
          <w:sz w:val="16"/>
          <w:szCs w:val="16"/>
        </w:rPr>
      </w:pPr>
    </w:p>
    <w:p w:rsidR="006B6236" w:rsidRDefault="006B6236" w:rsidP="006B6236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17FE">
        <w:rPr>
          <w:sz w:val="28"/>
          <w:szCs w:val="28"/>
        </w:rPr>
        <w:t xml:space="preserve">Секретарю Срібнянської селищної ради </w:t>
      </w:r>
      <w:r>
        <w:rPr>
          <w:sz w:val="28"/>
          <w:szCs w:val="28"/>
        </w:rPr>
        <w:t>МАРТИНЮК Ірині</w:t>
      </w:r>
      <w:r w:rsidRPr="00A917FE">
        <w:rPr>
          <w:sz w:val="28"/>
          <w:szCs w:val="28"/>
        </w:rPr>
        <w:t xml:space="preserve"> направити прийняте звернення за належністю. </w:t>
      </w:r>
    </w:p>
    <w:p w:rsidR="006B6236" w:rsidRPr="000E24A5" w:rsidRDefault="006B6236" w:rsidP="006B6236">
      <w:pPr>
        <w:pStyle w:val="a8"/>
        <w:ind w:left="0" w:firstLine="567"/>
        <w:jc w:val="both"/>
        <w:rPr>
          <w:sz w:val="16"/>
          <w:szCs w:val="16"/>
        </w:rPr>
      </w:pPr>
    </w:p>
    <w:p w:rsidR="006B6236" w:rsidRDefault="006B6236" w:rsidP="006B6236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17FE">
        <w:rPr>
          <w:sz w:val="28"/>
          <w:szCs w:val="28"/>
        </w:rPr>
        <w:t>Контроль за виконанням даного рішення покласти на постійну комісію</w:t>
      </w:r>
      <w:r>
        <w:rPr>
          <w:sz w:val="28"/>
          <w:szCs w:val="28"/>
        </w:rPr>
        <w:t xml:space="preserve"> селищної ради</w:t>
      </w:r>
      <w:r w:rsidRPr="00A917FE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питань </w:t>
      </w:r>
      <w:r w:rsidRPr="00A917FE">
        <w:rPr>
          <w:sz w:val="28"/>
          <w:szCs w:val="28"/>
        </w:rPr>
        <w:t>регламенту, депутатської етики, законності та правопорядку.</w:t>
      </w:r>
    </w:p>
    <w:p w:rsidR="004339E9" w:rsidRDefault="004339E9" w:rsidP="004339E9">
      <w:pPr>
        <w:pStyle w:val="a8"/>
        <w:ind w:left="0" w:firstLine="567"/>
        <w:jc w:val="both"/>
        <w:rPr>
          <w:sz w:val="28"/>
          <w:szCs w:val="28"/>
        </w:rPr>
      </w:pPr>
    </w:p>
    <w:p w:rsidR="001066E9" w:rsidRPr="00A917FE" w:rsidRDefault="001066E9" w:rsidP="004339E9">
      <w:pPr>
        <w:pStyle w:val="a8"/>
        <w:ind w:left="0" w:firstLine="567"/>
        <w:jc w:val="both"/>
        <w:rPr>
          <w:sz w:val="28"/>
          <w:szCs w:val="28"/>
        </w:rPr>
      </w:pPr>
    </w:p>
    <w:p w:rsidR="00F36B59" w:rsidRDefault="00F36B59" w:rsidP="00F36B59">
      <w:r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 Олена ПАНЧЕНКО</w:t>
      </w:r>
    </w:p>
    <w:p w:rsidR="0039243F" w:rsidRDefault="0039243F" w:rsidP="00F36B59"/>
    <w:p w:rsidR="00BA4632" w:rsidRDefault="00BA4632" w:rsidP="00F36B59"/>
    <w:p w:rsidR="00BA4632" w:rsidRDefault="00BA4632" w:rsidP="00F36B59"/>
    <w:p w:rsidR="00BA4632" w:rsidRDefault="00BA4632" w:rsidP="00F36B59"/>
    <w:p w:rsidR="00BA4632" w:rsidRDefault="00BA4632" w:rsidP="00F36B59"/>
    <w:p w:rsidR="00BA4632" w:rsidRDefault="00A47D1B" w:rsidP="00FB6417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6FB8" w:rsidRDefault="00496FB8" w:rsidP="00FB6417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FB8" w:rsidRDefault="00496FB8" w:rsidP="00FB6417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FB8" w:rsidRDefault="00496FB8" w:rsidP="00FB6417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631" w:rsidRDefault="00496FB8" w:rsidP="00496FB8">
      <w:pPr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496FB8" w:rsidRPr="00496FB8" w:rsidRDefault="00304631" w:rsidP="00496FB8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96FB8" w:rsidRPr="00496FB8">
        <w:rPr>
          <w:rFonts w:ascii="Times New Roman" w:hAnsi="Times New Roman"/>
          <w:sz w:val="28"/>
          <w:szCs w:val="28"/>
        </w:rPr>
        <w:t xml:space="preserve">Голові Чернігівської </w:t>
      </w:r>
    </w:p>
    <w:p w:rsidR="00496FB8" w:rsidRPr="00496FB8" w:rsidRDefault="00496FB8" w:rsidP="00496FB8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96F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96FB8">
        <w:rPr>
          <w:rFonts w:ascii="Times New Roman" w:hAnsi="Times New Roman"/>
          <w:sz w:val="28"/>
          <w:szCs w:val="28"/>
        </w:rPr>
        <w:t>обласної ради</w:t>
      </w:r>
    </w:p>
    <w:p w:rsidR="00496FB8" w:rsidRPr="00496FB8" w:rsidRDefault="00496FB8" w:rsidP="00496FB8">
      <w:pPr>
        <w:spacing w:after="0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Олені ДМИТРЕНКО</w:t>
      </w:r>
      <w:r w:rsidRPr="00496FB8">
        <w:rPr>
          <w:rFonts w:ascii="Times New Roman" w:hAnsi="Times New Roman"/>
          <w:sz w:val="28"/>
          <w:szCs w:val="28"/>
        </w:rPr>
        <w:t>.</w:t>
      </w:r>
    </w:p>
    <w:p w:rsidR="00496FB8" w:rsidRDefault="00496FB8" w:rsidP="00496FB8">
      <w:pPr>
        <w:jc w:val="both"/>
        <w:rPr>
          <w:sz w:val="28"/>
          <w:szCs w:val="28"/>
        </w:rPr>
      </w:pPr>
    </w:p>
    <w:p w:rsidR="00496FB8" w:rsidRPr="00496FB8" w:rsidRDefault="00496FB8" w:rsidP="00496FB8">
      <w:p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</w:rPr>
      </w:pPr>
      <w:r w:rsidRPr="00496FB8">
        <w:rPr>
          <w:rFonts w:ascii="Times New Roman" w:hAnsi="Times New Roman"/>
          <w:b/>
          <w:sz w:val="28"/>
          <w:szCs w:val="28"/>
        </w:rPr>
        <w:t>Шановна Олено Борисівно!</w:t>
      </w:r>
    </w:p>
    <w:p w:rsidR="00496FB8" w:rsidRPr="00496FB8" w:rsidRDefault="00496FB8" w:rsidP="00496FB8">
      <w:pPr>
        <w:pStyle w:val="FR1"/>
        <w:tabs>
          <w:tab w:val="left" w:pos="567"/>
          <w:tab w:val="left" w:pos="4678"/>
          <w:tab w:val="left" w:pos="4820"/>
        </w:tabs>
        <w:spacing w:line="240" w:lineRule="auto"/>
        <w:ind w:left="0" w:right="0" w:firstLine="567"/>
      </w:pPr>
      <w:r w:rsidRPr="00496FB8">
        <w:t>Ми, депутати Срібнянської</w:t>
      </w:r>
      <w:r>
        <w:t xml:space="preserve"> селищної ради, звертаємося до В</w:t>
      </w:r>
      <w:r w:rsidRPr="00496FB8">
        <w:t xml:space="preserve">ас з проханням вирішити питання щодо передачі нерухомого майна з власності Чернігівської обласної ради в комунальну власність Срібнянської селищної ради. </w:t>
      </w:r>
    </w:p>
    <w:p w:rsidR="00496FB8" w:rsidRPr="00496FB8" w:rsidRDefault="00496FB8" w:rsidP="00496FB8">
      <w:pPr>
        <w:pStyle w:val="FR1"/>
        <w:tabs>
          <w:tab w:val="left" w:pos="4678"/>
          <w:tab w:val="left" w:pos="4820"/>
        </w:tabs>
        <w:spacing w:line="240" w:lineRule="auto"/>
        <w:ind w:left="0" w:right="0" w:firstLine="567"/>
      </w:pPr>
      <w:r w:rsidRPr="00496FB8">
        <w:t xml:space="preserve">У центрі </w:t>
      </w:r>
      <w:proofErr w:type="spellStart"/>
      <w:r w:rsidRPr="00496FB8">
        <w:t>смт</w:t>
      </w:r>
      <w:proofErr w:type="spellEnd"/>
      <w:r w:rsidRPr="00496FB8">
        <w:t xml:space="preserve"> Срібне по </w:t>
      </w:r>
      <w:proofErr w:type="spellStart"/>
      <w:r w:rsidRPr="00496FB8">
        <w:t>вул.Миру</w:t>
      </w:r>
      <w:proofErr w:type="spellEnd"/>
      <w:r w:rsidRPr="00496FB8">
        <w:t xml:space="preserve"> 48,а знаходиться будівля, де раніше діяла аптека № 60 </w:t>
      </w:r>
      <w:proofErr w:type="spellStart"/>
      <w:r w:rsidRPr="00496FB8">
        <w:t>КП</w:t>
      </w:r>
      <w:proofErr w:type="spellEnd"/>
      <w:r w:rsidRPr="00496FB8">
        <w:t xml:space="preserve"> "Ліки України". Декілька років ця будівля не використовується за призначенням і пустує, поряд з тим під будівлею наявне підвальне приміщення, яке може використовуватись як укриття. За будівлею та прилеглою територією ніхто не доглядає, візуально спостерігаються процеси руйнування, як зовні так і в середині приміщення. </w:t>
      </w:r>
    </w:p>
    <w:p w:rsidR="00496FB8" w:rsidRPr="00496FB8" w:rsidRDefault="00496FB8" w:rsidP="00496FB8">
      <w:pPr>
        <w:pStyle w:val="FR1"/>
        <w:tabs>
          <w:tab w:val="left" w:pos="4678"/>
          <w:tab w:val="left" w:pos="4820"/>
        </w:tabs>
        <w:spacing w:line="240" w:lineRule="auto"/>
        <w:ind w:left="0" w:right="0" w:firstLine="567"/>
      </w:pPr>
      <w:r w:rsidRPr="00496FB8">
        <w:t>Дане нерухоме майно перебуває у власності Чернігівської обласної ради.</w:t>
      </w:r>
    </w:p>
    <w:p w:rsidR="00496FB8" w:rsidRPr="00496FB8" w:rsidRDefault="00496FB8" w:rsidP="00496FB8">
      <w:pPr>
        <w:pStyle w:val="FR1"/>
        <w:tabs>
          <w:tab w:val="left" w:pos="4678"/>
          <w:tab w:val="left" w:pos="4820"/>
        </w:tabs>
        <w:spacing w:line="240" w:lineRule="auto"/>
        <w:ind w:left="0" w:right="0" w:firstLine="567"/>
      </w:pPr>
      <w:r w:rsidRPr="00496FB8">
        <w:t xml:space="preserve">Мешканці нашої громади звертають увагу на те, що зазначена будівля  може використовуватись для потреб громади, наприклад для соціальних проектів (розміщення ВПО, укриття для лікарні, створення публічних просторів та інше). </w:t>
      </w:r>
    </w:p>
    <w:p w:rsidR="00496FB8" w:rsidRPr="00496FB8" w:rsidRDefault="00496FB8" w:rsidP="00496FB8">
      <w:pPr>
        <w:pStyle w:val="FR1"/>
        <w:tabs>
          <w:tab w:val="left" w:pos="4678"/>
          <w:tab w:val="left" w:pos="4820"/>
        </w:tabs>
        <w:spacing w:line="240" w:lineRule="auto"/>
        <w:ind w:left="0" w:right="0" w:firstLine="567"/>
        <w:rPr>
          <w:rFonts w:eastAsia="Calibri"/>
          <w:b/>
          <w:bCs/>
        </w:rPr>
      </w:pPr>
      <w:r w:rsidRPr="00496FB8">
        <w:t xml:space="preserve">Враховуючи вищевикладене, беручи до уваги думку жителів Срібнянської громади, просимо передати нерухоме майно (будівлю колишньої аптека № 60 </w:t>
      </w:r>
      <w:proofErr w:type="spellStart"/>
      <w:r w:rsidRPr="00496FB8">
        <w:t>КП</w:t>
      </w:r>
      <w:proofErr w:type="spellEnd"/>
      <w:r w:rsidRPr="00496FB8">
        <w:t xml:space="preserve"> "Ліки України") в комунальну власність Срібнянської селищної ради.</w:t>
      </w:r>
    </w:p>
    <w:p w:rsidR="00496FB8" w:rsidRPr="00496FB8" w:rsidRDefault="00496FB8" w:rsidP="00496FB8">
      <w:pPr>
        <w:tabs>
          <w:tab w:val="left" w:pos="567"/>
          <w:tab w:val="left" w:pos="2405"/>
        </w:tabs>
        <w:rPr>
          <w:rFonts w:ascii="Times New Roman" w:hAnsi="Times New Roman"/>
          <w:sz w:val="28"/>
          <w:szCs w:val="28"/>
        </w:rPr>
      </w:pPr>
      <w:r w:rsidRPr="00496FB8">
        <w:rPr>
          <w:rFonts w:ascii="Times New Roman" w:hAnsi="Times New Roman"/>
          <w:sz w:val="28"/>
          <w:szCs w:val="28"/>
        </w:rPr>
        <w:tab/>
      </w:r>
    </w:p>
    <w:p w:rsidR="00496FB8" w:rsidRPr="00496FB8" w:rsidRDefault="00496FB8" w:rsidP="00496F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6F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Сподіваємося на Ваше розуміння та підтримку у вирішенні важливого для Срібнянської громади  питання.</w:t>
      </w:r>
    </w:p>
    <w:p w:rsidR="00496FB8" w:rsidRPr="00496FB8" w:rsidRDefault="00496FB8" w:rsidP="00496FB8">
      <w:pPr>
        <w:rPr>
          <w:rFonts w:ascii="Times New Roman" w:hAnsi="Times New Roman"/>
          <w:sz w:val="28"/>
          <w:szCs w:val="28"/>
        </w:rPr>
      </w:pPr>
    </w:p>
    <w:p w:rsidR="00496FB8" w:rsidRDefault="00496FB8" w:rsidP="0049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6FB8" w:rsidRDefault="00496FB8" w:rsidP="00496FB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96FB8" w:rsidRDefault="00496FB8" w:rsidP="00496FB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96FB8" w:rsidRDefault="00496FB8" w:rsidP="00496FB8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СХВАЛЕНО</w:t>
      </w:r>
    </w:p>
    <w:p w:rsidR="00496FB8" w:rsidRDefault="00496FB8" w:rsidP="00496FB8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тридцятої </w:t>
      </w:r>
      <w:r>
        <w:rPr>
          <w:rFonts w:ascii="Times New Roman" w:hAnsi="Times New Roman" w:cs="Times New Roman"/>
          <w:sz w:val="28"/>
          <w:szCs w:val="28"/>
        </w:rPr>
        <w:t xml:space="preserve">сесії селищної ради восьмого скликання </w:t>
      </w:r>
    </w:p>
    <w:p w:rsidR="00496FB8" w:rsidRPr="00BA4632" w:rsidRDefault="00496FB8" w:rsidP="00496FB8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грудня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FB8" w:rsidRPr="00FB6417" w:rsidRDefault="00496FB8" w:rsidP="00304631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6FB8" w:rsidRPr="00FB6417" w:rsidSect="00FB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243F"/>
    <w:rsid w:val="001066E9"/>
    <w:rsid w:val="002528F1"/>
    <w:rsid w:val="00304631"/>
    <w:rsid w:val="00346938"/>
    <w:rsid w:val="00377CC1"/>
    <w:rsid w:val="0039243F"/>
    <w:rsid w:val="003E7BCE"/>
    <w:rsid w:val="004339E9"/>
    <w:rsid w:val="00474640"/>
    <w:rsid w:val="00496FB8"/>
    <w:rsid w:val="004B7E69"/>
    <w:rsid w:val="004E1FF0"/>
    <w:rsid w:val="004E376E"/>
    <w:rsid w:val="00500A6C"/>
    <w:rsid w:val="005432D3"/>
    <w:rsid w:val="00584DC6"/>
    <w:rsid w:val="005B15EC"/>
    <w:rsid w:val="006B6236"/>
    <w:rsid w:val="0070395E"/>
    <w:rsid w:val="00766614"/>
    <w:rsid w:val="007C1BC8"/>
    <w:rsid w:val="007C2351"/>
    <w:rsid w:val="0086195C"/>
    <w:rsid w:val="00A23F1F"/>
    <w:rsid w:val="00A261D0"/>
    <w:rsid w:val="00A47D1B"/>
    <w:rsid w:val="00A6495B"/>
    <w:rsid w:val="00AF40DE"/>
    <w:rsid w:val="00B24296"/>
    <w:rsid w:val="00B430E1"/>
    <w:rsid w:val="00BA4632"/>
    <w:rsid w:val="00BD67D5"/>
    <w:rsid w:val="00C37198"/>
    <w:rsid w:val="00D52D09"/>
    <w:rsid w:val="00E22F7B"/>
    <w:rsid w:val="00E827CC"/>
    <w:rsid w:val="00E82E4D"/>
    <w:rsid w:val="00EE118B"/>
    <w:rsid w:val="00EE2E5E"/>
    <w:rsid w:val="00F34A66"/>
    <w:rsid w:val="00F36B59"/>
    <w:rsid w:val="00FA4097"/>
    <w:rsid w:val="00FB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rsid w:val="00F36B5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36B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4339E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339E9"/>
    <w:pPr>
      <w:spacing w:after="0" w:line="240" w:lineRule="auto"/>
    </w:pPr>
  </w:style>
  <w:style w:type="character" w:customStyle="1" w:styleId="FontStyle10">
    <w:name w:val="Font Style10"/>
    <w:rsid w:val="00BA4632"/>
    <w:rPr>
      <w:rFonts w:ascii="Arial" w:hAnsi="Arial" w:cs="Arial" w:hint="default"/>
      <w:sz w:val="28"/>
    </w:rPr>
  </w:style>
  <w:style w:type="paragraph" w:customStyle="1" w:styleId="FR1">
    <w:name w:val="FR1"/>
    <w:rsid w:val="00496FB8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rsid w:val="00F36B5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36B5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2023-12-14T09:51:00Z</cp:lastPrinted>
  <dcterms:created xsi:type="dcterms:W3CDTF">2023-12-15T11:47:00Z</dcterms:created>
  <dcterms:modified xsi:type="dcterms:W3CDTF">2023-12-15T11:47:00Z</dcterms:modified>
</cp:coreProperties>
</file>